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632027" w14:textId="77777777" w:rsidR="00B051A9" w:rsidRDefault="00B051A9">
      <w:pPr>
        <w:rPr>
          <w:noProof/>
        </w:rPr>
      </w:pPr>
    </w:p>
    <w:p w14:paraId="1FCBCC67" w14:textId="0AF997FE" w:rsidR="003E045D" w:rsidRDefault="00B051A9">
      <w:r w:rsidRPr="00B051A9">
        <w:rPr>
          <w:b/>
          <w:bCs/>
          <w:noProof/>
          <w:sz w:val="24"/>
          <w:szCs w:val="24"/>
        </w:rPr>
        <w:t>Hays Co. MUD 5    Wastewater Treatment Plant  1361 Cool Spring Way, Austin, TX  78737</w:t>
      </w:r>
      <w:r w:rsidR="005741AB" w:rsidRPr="005741AB">
        <w:rPr>
          <w:noProof/>
        </w:rPr>
        <w:drawing>
          <wp:inline distT="0" distB="0" distL="0" distR="0" wp14:anchorId="4130477C" wp14:editId="3F82988F">
            <wp:extent cx="8568267" cy="5100682"/>
            <wp:effectExtent l="0" t="0" r="4445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594595" cy="511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5741A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4199"/>
    <w:rsid w:val="003E045D"/>
    <w:rsid w:val="005741AB"/>
    <w:rsid w:val="006C4199"/>
    <w:rsid w:val="00B051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8F7529"/>
  <w15:chartTrackingRefBased/>
  <w15:docId w15:val="{7DC86337-AD3B-4249-A725-6BBD6BE0C7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13</Words>
  <Characters>75</Characters>
  <Application>Microsoft Office Word</Application>
  <DocSecurity>0</DocSecurity>
  <Lines>1</Lines>
  <Paragraphs>1</Paragraphs>
  <ScaleCrop>false</ScaleCrop>
  <Company/>
  <LinksUpToDate>false</LinksUpToDate>
  <CharactersWithSpaces>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3</cp:revision>
  <cp:lastPrinted>2021-10-19T14:40:00Z</cp:lastPrinted>
  <dcterms:created xsi:type="dcterms:W3CDTF">2021-10-19T14:41:00Z</dcterms:created>
  <dcterms:modified xsi:type="dcterms:W3CDTF">2021-10-22T21:22:00Z</dcterms:modified>
</cp:coreProperties>
</file>